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A748" w14:textId="77777777" w:rsidR="005D7913" w:rsidRDefault="00BB0A0E">
      <w:pPr>
        <w:spacing w:before="68" w:line="244" w:lineRule="auto"/>
        <w:ind w:left="1766" w:right="1133" w:firstLine="1300"/>
        <w:rPr>
          <w:b/>
          <w:sz w:val="32"/>
        </w:rPr>
      </w:pPr>
      <w:r>
        <w:rPr>
          <w:b/>
          <w:sz w:val="32"/>
        </w:rPr>
        <w:t>LEHIGH UNIVERSITY EQUIPMENT DONATION AGREEMENT</w:t>
      </w:r>
    </w:p>
    <w:p w14:paraId="6C4265FF" w14:textId="77777777" w:rsidR="005D7913" w:rsidRDefault="005D7913">
      <w:pPr>
        <w:pStyle w:val="BodyText"/>
        <w:spacing w:before="10"/>
        <w:rPr>
          <w:b/>
          <w:sz w:val="48"/>
        </w:rPr>
      </w:pPr>
    </w:p>
    <w:p w14:paraId="4A4FD69B" w14:textId="77777777" w:rsidR="005D7913" w:rsidRPr="002640A9" w:rsidRDefault="00BB0A0E">
      <w:pPr>
        <w:pStyle w:val="BodyText"/>
        <w:spacing w:before="1" w:line="247" w:lineRule="auto"/>
        <w:ind w:left="100" w:right="208"/>
        <w:rPr>
          <w:rFonts w:ascii="Arial" w:hAnsi="Arial" w:cs="Arial"/>
          <w:sz w:val="20"/>
          <w:szCs w:val="20"/>
        </w:rPr>
      </w:pPr>
      <w:r w:rsidRPr="002640A9">
        <w:rPr>
          <w:rFonts w:ascii="Arial" w:hAnsi="Arial" w:cs="Arial"/>
          <w:w w:val="105"/>
          <w:sz w:val="20"/>
          <w:szCs w:val="20"/>
        </w:rPr>
        <w:t xml:space="preserve">This Equipment Transfer Agreement is made and entered into this       day of      </w:t>
      </w:r>
      <w:proofErr w:type="gramStart"/>
      <w:r w:rsidRPr="002640A9">
        <w:rPr>
          <w:rFonts w:ascii="Arial" w:hAnsi="Arial" w:cs="Arial"/>
          <w:w w:val="105"/>
          <w:sz w:val="20"/>
          <w:szCs w:val="20"/>
        </w:rPr>
        <w:t xml:space="preserve"> </w:t>
      </w:r>
      <w:r w:rsidRPr="002640A9">
        <w:rPr>
          <w:rFonts w:ascii="Arial" w:hAnsi="Arial" w:cs="Arial"/>
          <w:spacing w:val="23"/>
          <w:w w:val="105"/>
          <w:sz w:val="20"/>
          <w:szCs w:val="20"/>
        </w:rPr>
        <w:t xml:space="preserve"> </w:t>
      </w:r>
      <w:r w:rsidRPr="002640A9">
        <w:rPr>
          <w:rFonts w:ascii="Arial" w:hAnsi="Arial" w:cs="Arial"/>
          <w:w w:val="160"/>
          <w:sz w:val="20"/>
          <w:szCs w:val="20"/>
        </w:rPr>
        <w:t>,</w:t>
      </w:r>
      <w:proofErr w:type="gramEnd"/>
      <w:r w:rsidRPr="002640A9">
        <w:rPr>
          <w:rFonts w:ascii="Arial" w:hAnsi="Arial" w:cs="Arial"/>
          <w:w w:val="160"/>
          <w:sz w:val="20"/>
          <w:szCs w:val="20"/>
        </w:rPr>
        <w:t xml:space="preserve"> </w:t>
      </w:r>
      <w:r w:rsidRPr="002640A9">
        <w:rPr>
          <w:rFonts w:ascii="Arial" w:hAnsi="Arial" w:cs="Arial"/>
          <w:w w:val="105"/>
          <w:sz w:val="20"/>
          <w:szCs w:val="20"/>
        </w:rPr>
        <w:t xml:space="preserve">201 </w:t>
      </w:r>
      <w:r w:rsidRPr="002640A9">
        <w:rPr>
          <w:rFonts w:ascii="Arial" w:hAnsi="Arial" w:cs="Arial"/>
          <w:w w:val="120"/>
          <w:sz w:val="20"/>
          <w:szCs w:val="20"/>
        </w:rPr>
        <w:t xml:space="preserve">, </w:t>
      </w:r>
      <w:r w:rsidRPr="002640A9">
        <w:rPr>
          <w:rFonts w:ascii="Arial" w:hAnsi="Arial" w:cs="Arial"/>
          <w:w w:val="105"/>
          <w:sz w:val="20"/>
          <w:szCs w:val="20"/>
        </w:rPr>
        <w:t>by and between Lehigh University ("Donor")</w:t>
      </w:r>
      <w:r w:rsidRPr="002640A9">
        <w:rPr>
          <w:rFonts w:ascii="Arial" w:hAnsi="Arial" w:cs="Arial"/>
          <w:spacing w:val="-42"/>
          <w:w w:val="105"/>
          <w:sz w:val="20"/>
          <w:szCs w:val="20"/>
        </w:rPr>
        <w:t xml:space="preserve"> </w:t>
      </w:r>
      <w:r w:rsidRPr="002640A9">
        <w:rPr>
          <w:rFonts w:ascii="Arial" w:hAnsi="Arial" w:cs="Arial"/>
          <w:w w:val="105"/>
          <w:sz w:val="20"/>
          <w:szCs w:val="20"/>
        </w:rPr>
        <w:t>and</w:t>
      </w:r>
      <w:r w:rsidRPr="002640A9">
        <w:rPr>
          <w:rFonts w:ascii="Arial" w:hAnsi="Arial" w:cs="Arial"/>
          <w:spacing w:val="-1"/>
          <w:w w:val="105"/>
          <w:sz w:val="20"/>
          <w:szCs w:val="20"/>
        </w:rPr>
        <w:t xml:space="preserve"> </w:t>
      </w:r>
      <w:r w:rsidRPr="002640A9">
        <w:rPr>
          <w:rFonts w:ascii="Arial" w:hAnsi="Arial" w:cs="Arial"/>
          <w:spacing w:val="-1"/>
          <w:w w:val="200"/>
          <w:sz w:val="20"/>
          <w:szCs w:val="20"/>
        </w:rPr>
        <w:t xml:space="preserve">                                   </w:t>
      </w:r>
    </w:p>
    <w:p w14:paraId="73E8D298" w14:textId="77777777" w:rsidR="005D7913" w:rsidRPr="002640A9" w:rsidRDefault="00BB0A0E">
      <w:pPr>
        <w:pStyle w:val="BodyText"/>
        <w:spacing w:line="274" w:lineRule="exact"/>
        <w:ind w:left="100"/>
        <w:rPr>
          <w:rFonts w:ascii="Arial" w:hAnsi="Arial" w:cs="Arial"/>
          <w:sz w:val="20"/>
          <w:szCs w:val="20"/>
        </w:rPr>
      </w:pPr>
      <w:r w:rsidRPr="002640A9">
        <w:rPr>
          <w:rFonts w:ascii="Arial" w:hAnsi="Arial" w:cs="Arial"/>
          <w:w w:val="200"/>
          <w:sz w:val="20"/>
          <w:szCs w:val="20"/>
        </w:rPr>
        <w:t xml:space="preserve">                            </w:t>
      </w:r>
      <w:r w:rsidRPr="002640A9">
        <w:rPr>
          <w:rFonts w:ascii="Arial" w:hAnsi="Arial" w:cs="Arial"/>
          <w:sz w:val="20"/>
          <w:szCs w:val="20"/>
        </w:rPr>
        <w:t xml:space="preserve"> ("Donee").</w:t>
      </w:r>
    </w:p>
    <w:p w14:paraId="45E40CB3" w14:textId="77777777" w:rsidR="005D7913" w:rsidRPr="002640A9" w:rsidRDefault="005D7913">
      <w:pPr>
        <w:pStyle w:val="BodyText"/>
        <w:spacing w:before="7"/>
        <w:rPr>
          <w:rFonts w:ascii="Arial" w:hAnsi="Arial" w:cs="Arial"/>
          <w:sz w:val="20"/>
          <w:szCs w:val="20"/>
        </w:rPr>
      </w:pPr>
    </w:p>
    <w:p w14:paraId="58C8160D" w14:textId="77777777" w:rsidR="00303F1D" w:rsidRPr="002640A9" w:rsidRDefault="00BB0A0E">
      <w:pPr>
        <w:ind w:left="100"/>
        <w:rPr>
          <w:rFonts w:ascii="Arial" w:hAnsi="Arial" w:cs="Arial"/>
          <w:sz w:val="20"/>
          <w:szCs w:val="20"/>
        </w:rPr>
      </w:pPr>
      <w:r w:rsidRPr="002640A9">
        <w:rPr>
          <w:rFonts w:ascii="Arial" w:hAnsi="Arial" w:cs="Arial"/>
          <w:b/>
          <w:sz w:val="20"/>
          <w:szCs w:val="20"/>
        </w:rPr>
        <w:t>Equipment Description:</w:t>
      </w:r>
      <w:r w:rsidRPr="002640A9">
        <w:rPr>
          <w:rFonts w:ascii="Arial" w:hAnsi="Arial" w:cs="Arial"/>
          <w:sz w:val="20"/>
          <w:szCs w:val="20"/>
        </w:rPr>
        <w:t xml:space="preserve"> </w:t>
      </w:r>
      <w:r w:rsidR="00303F1D" w:rsidRPr="002640A9">
        <w:rPr>
          <w:rFonts w:ascii="Arial" w:hAnsi="Arial" w:cs="Arial"/>
          <w:sz w:val="20"/>
          <w:szCs w:val="20"/>
        </w:rPr>
        <w:t>_________________________________________________________</w:t>
      </w:r>
    </w:p>
    <w:p w14:paraId="0F02E790" w14:textId="77777777" w:rsidR="00303F1D" w:rsidRPr="002640A9" w:rsidRDefault="00303F1D">
      <w:pPr>
        <w:ind w:left="100"/>
        <w:rPr>
          <w:rFonts w:ascii="Arial" w:hAnsi="Arial" w:cs="Arial"/>
          <w:w w:val="200"/>
          <w:sz w:val="20"/>
          <w:szCs w:val="20"/>
        </w:rPr>
      </w:pPr>
    </w:p>
    <w:p w14:paraId="7D7A35EF" w14:textId="77777777" w:rsidR="005D7913" w:rsidRPr="002640A9" w:rsidRDefault="00303F1D">
      <w:pPr>
        <w:ind w:left="100"/>
        <w:rPr>
          <w:rFonts w:ascii="Arial" w:hAnsi="Arial" w:cs="Arial"/>
          <w:sz w:val="20"/>
          <w:szCs w:val="20"/>
        </w:rPr>
      </w:pPr>
      <w:r w:rsidRPr="002640A9">
        <w:rPr>
          <w:rFonts w:ascii="Arial" w:hAnsi="Arial" w:cs="Arial"/>
          <w:w w:val="200"/>
          <w:sz w:val="20"/>
          <w:szCs w:val="20"/>
        </w:rPr>
        <w:t>_______________________________________</w:t>
      </w:r>
      <w:r w:rsidR="00BB0A0E" w:rsidRPr="002640A9">
        <w:rPr>
          <w:rFonts w:ascii="Arial" w:hAnsi="Arial" w:cs="Arial"/>
          <w:w w:val="200"/>
          <w:sz w:val="20"/>
          <w:szCs w:val="20"/>
        </w:rPr>
        <w:t xml:space="preserve">                                                        </w:t>
      </w:r>
    </w:p>
    <w:p w14:paraId="5473FB9F" w14:textId="77777777" w:rsidR="005D7913" w:rsidRPr="002640A9" w:rsidRDefault="00BB0A0E">
      <w:pPr>
        <w:pStyle w:val="BodyText"/>
        <w:spacing w:before="8"/>
        <w:ind w:left="100"/>
        <w:rPr>
          <w:rFonts w:ascii="Arial" w:hAnsi="Arial" w:cs="Arial"/>
          <w:sz w:val="20"/>
          <w:szCs w:val="20"/>
        </w:rPr>
      </w:pPr>
      <w:r w:rsidRPr="002640A9">
        <w:rPr>
          <w:rFonts w:ascii="Arial" w:hAnsi="Arial" w:cs="Arial"/>
          <w:w w:val="200"/>
          <w:sz w:val="20"/>
          <w:szCs w:val="20"/>
        </w:rPr>
        <w:t xml:space="preserve">                                                                             </w:t>
      </w:r>
    </w:p>
    <w:p w14:paraId="0088EEE3" w14:textId="77777777" w:rsidR="005D7913" w:rsidRPr="002640A9" w:rsidRDefault="00BB0A0E" w:rsidP="00303F1D">
      <w:pPr>
        <w:ind w:left="100"/>
        <w:rPr>
          <w:rFonts w:ascii="Arial" w:hAnsi="Arial" w:cs="Arial"/>
          <w:b/>
          <w:sz w:val="20"/>
          <w:szCs w:val="20"/>
        </w:rPr>
      </w:pPr>
      <w:r w:rsidRPr="002640A9">
        <w:rPr>
          <w:rFonts w:ascii="Arial" w:hAnsi="Arial" w:cs="Arial"/>
          <w:b/>
          <w:sz w:val="20"/>
          <w:szCs w:val="20"/>
        </w:rPr>
        <w:t xml:space="preserve">Asset Nos. (If applicable): </w:t>
      </w:r>
      <w:r w:rsidR="00303F1D" w:rsidRPr="002640A9">
        <w:rPr>
          <w:rFonts w:ascii="Arial" w:hAnsi="Arial" w:cs="Arial"/>
          <w:b/>
          <w:sz w:val="20"/>
          <w:szCs w:val="20"/>
        </w:rPr>
        <w:t>_______________</w:t>
      </w:r>
      <w:r w:rsidR="002640A9" w:rsidRPr="002640A9">
        <w:rPr>
          <w:rFonts w:ascii="Arial" w:hAnsi="Arial" w:cs="Arial"/>
          <w:w w:val="200"/>
          <w:sz w:val="20"/>
          <w:szCs w:val="20"/>
        </w:rPr>
        <w:t>__</w:t>
      </w:r>
      <w:r w:rsidRPr="002640A9">
        <w:rPr>
          <w:rFonts w:ascii="Arial" w:hAnsi="Arial" w:cs="Arial"/>
          <w:w w:val="200"/>
          <w:sz w:val="20"/>
          <w:szCs w:val="20"/>
        </w:rPr>
        <w:t xml:space="preserve"> </w:t>
      </w:r>
      <w:r w:rsidRPr="002640A9">
        <w:rPr>
          <w:rFonts w:ascii="Arial" w:hAnsi="Arial" w:cs="Arial"/>
          <w:b/>
          <w:sz w:val="20"/>
          <w:szCs w:val="20"/>
        </w:rPr>
        <w:t>Terms and Conditions:</w:t>
      </w:r>
    </w:p>
    <w:p w14:paraId="20413210" w14:textId="77777777" w:rsidR="005D7913" w:rsidRPr="002640A9" w:rsidRDefault="00BB0A0E">
      <w:pPr>
        <w:pStyle w:val="BodyText"/>
        <w:spacing w:line="201" w:lineRule="auto"/>
        <w:ind w:left="100" w:right="208"/>
        <w:rPr>
          <w:rFonts w:ascii="Arial" w:hAnsi="Arial" w:cs="Arial"/>
          <w:sz w:val="20"/>
          <w:szCs w:val="20"/>
        </w:rPr>
      </w:pPr>
      <w:r w:rsidRPr="002640A9">
        <w:rPr>
          <w:rFonts w:ascii="Arial" w:hAnsi="Arial" w:cs="Arial"/>
          <w:sz w:val="20"/>
          <w:szCs w:val="20"/>
        </w:rPr>
        <w:t>Donor and Donee, for good and valuable consideration, the sufficiency of which is hereby acknowledged, intending to be legally bound, agree as follows:</w:t>
      </w:r>
    </w:p>
    <w:p w14:paraId="002A611D" w14:textId="77777777" w:rsidR="005D7913" w:rsidRPr="002640A9" w:rsidRDefault="005D7913">
      <w:pPr>
        <w:pStyle w:val="BodyText"/>
        <w:spacing w:before="3"/>
        <w:rPr>
          <w:rFonts w:ascii="Arial" w:hAnsi="Arial" w:cs="Arial"/>
          <w:sz w:val="20"/>
          <w:szCs w:val="20"/>
        </w:rPr>
      </w:pPr>
    </w:p>
    <w:p w14:paraId="74DC5795" w14:textId="77777777" w:rsidR="005D7913" w:rsidRPr="002640A9" w:rsidRDefault="00BB0A0E">
      <w:pPr>
        <w:pStyle w:val="ListParagraph"/>
        <w:numPr>
          <w:ilvl w:val="0"/>
          <w:numId w:val="1"/>
        </w:numPr>
        <w:tabs>
          <w:tab w:val="left" w:pos="612"/>
        </w:tabs>
        <w:spacing w:line="247" w:lineRule="auto"/>
        <w:ind w:right="176"/>
        <w:rPr>
          <w:rFonts w:ascii="Arial" w:hAnsi="Arial" w:cs="Arial"/>
          <w:sz w:val="20"/>
          <w:szCs w:val="20"/>
        </w:rPr>
      </w:pPr>
      <w:r w:rsidRPr="002640A9">
        <w:rPr>
          <w:rFonts w:ascii="Arial" w:hAnsi="Arial" w:cs="Arial"/>
          <w:sz w:val="20"/>
          <w:szCs w:val="20"/>
        </w:rPr>
        <w:t>Equipment Donation. The goods, material, chattels, equipment, machinery, manufactured articles,</w:t>
      </w:r>
      <w:r w:rsidRPr="002640A9">
        <w:rPr>
          <w:rFonts w:ascii="Arial" w:hAnsi="Arial" w:cs="Arial"/>
          <w:spacing w:val="-7"/>
          <w:sz w:val="20"/>
          <w:szCs w:val="20"/>
        </w:rPr>
        <w:t xml:space="preserve"> </w:t>
      </w:r>
      <w:r w:rsidRPr="002640A9">
        <w:rPr>
          <w:rFonts w:ascii="Arial" w:hAnsi="Arial" w:cs="Arial"/>
          <w:sz w:val="20"/>
          <w:szCs w:val="20"/>
        </w:rPr>
        <w:t>merchandise,</w:t>
      </w:r>
      <w:r w:rsidRPr="002640A9">
        <w:rPr>
          <w:rFonts w:ascii="Arial" w:hAnsi="Arial" w:cs="Arial"/>
          <w:spacing w:val="-7"/>
          <w:sz w:val="20"/>
          <w:szCs w:val="20"/>
        </w:rPr>
        <w:t xml:space="preserve"> </w:t>
      </w:r>
      <w:r w:rsidRPr="002640A9">
        <w:rPr>
          <w:rFonts w:ascii="Arial" w:hAnsi="Arial" w:cs="Arial"/>
          <w:sz w:val="20"/>
          <w:szCs w:val="20"/>
        </w:rPr>
        <w:t>fixtures,</w:t>
      </w:r>
      <w:r w:rsidRPr="002640A9">
        <w:rPr>
          <w:rFonts w:ascii="Arial" w:hAnsi="Arial" w:cs="Arial"/>
          <w:spacing w:val="-7"/>
          <w:sz w:val="20"/>
          <w:szCs w:val="20"/>
        </w:rPr>
        <w:t xml:space="preserve"> </w:t>
      </w:r>
      <w:r w:rsidRPr="002640A9">
        <w:rPr>
          <w:rFonts w:ascii="Arial" w:hAnsi="Arial" w:cs="Arial"/>
          <w:sz w:val="20"/>
          <w:szCs w:val="20"/>
        </w:rPr>
        <w:t>products,</w:t>
      </w:r>
      <w:r w:rsidRPr="002640A9">
        <w:rPr>
          <w:rFonts w:ascii="Arial" w:hAnsi="Arial" w:cs="Arial"/>
          <w:spacing w:val="-7"/>
          <w:sz w:val="20"/>
          <w:szCs w:val="20"/>
        </w:rPr>
        <w:t xml:space="preserve"> </w:t>
      </w:r>
      <w:r w:rsidRPr="002640A9">
        <w:rPr>
          <w:rFonts w:ascii="Arial" w:hAnsi="Arial" w:cs="Arial"/>
          <w:sz w:val="20"/>
          <w:szCs w:val="20"/>
        </w:rPr>
        <w:t>appliances,</w:t>
      </w:r>
      <w:r w:rsidRPr="002640A9">
        <w:rPr>
          <w:rFonts w:ascii="Arial" w:hAnsi="Arial" w:cs="Arial"/>
          <w:spacing w:val="-7"/>
          <w:sz w:val="20"/>
          <w:szCs w:val="20"/>
        </w:rPr>
        <w:t xml:space="preserve"> </w:t>
      </w:r>
      <w:r w:rsidRPr="002640A9">
        <w:rPr>
          <w:rFonts w:ascii="Arial" w:hAnsi="Arial" w:cs="Arial"/>
          <w:sz w:val="20"/>
          <w:szCs w:val="20"/>
        </w:rPr>
        <w:t>vehicles,</w:t>
      </w:r>
      <w:r w:rsidRPr="002640A9">
        <w:rPr>
          <w:rFonts w:ascii="Arial" w:hAnsi="Arial" w:cs="Arial"/>
          <w:spacing w:val="-7"/>
          <w:sz w:val="20"/>
          <w:szCs w:val="20"/>
        </w:rPr>
        <w:t xml:space="preserve"> </w:t>
      </w:r>
      <w:r w:rsidRPr="002640A9">
        <w:rPr>
          <w:rFonts w:ascii="Arial" w:hAnsi="Arial" w:cs="Arial"/>
          <w:sz w:val="20"/>
          <w:szCs w:val="20"/>
        </w:rPr>
        <w:t>plants</w:t>
      </w:r>
      <w:r w:rsidRPr="002640A9">
        <w:rPr>
          <w:rFonts w:ascii="Arial" w:hAnsi="Arial" w:cs="Arial"/>
          <w:spacing w:val="-7"/>
          <w:sz w:val="20"/>
          <w:szCs w:val="20"/>
        </w:rPr>
        <w:t xml:space="preserve"> </w:t>
      </w:r>
      <w:r w:rsidRPr="002640A9">
        <w:rPr>
          <w:rFonts w:ascii="Arial" w:hAnsi="Arial" w:cs="Arial"/>
          <w:sz w:val="20"/>
          <w:szCs w:val="20"/>
        </w:rPr>
        <w:t>and</w:t>
      </w:r>
      <w:r w:rsidRPr="002640A9">
        <w:rPr>
          <w:rFonts w:ascii="Arial" w:hAnsi="Arial" w:cs="Arial"/>
          <w:spacing w:val="-7"/>
          <w:sz w:val="20"/>
          <w:szCs w:val="20"/>
        </w:rPr>
        <w:t xml:space="preserve"> </w:t>
      </w:r>
      <w:r w:rsidRPr="002640A9">
        <w:rPr>
          <w:rFonts w:ascii="Arial" w:hAnsi="Arial" w:cs="Arial"/>
          <w:sz w:val="20"/>
          <w:szCs w:val="20"/>
        </w:rPr>
        <w:t>any</w:t>
      </w:r>
      <w:r w:rsidRPr="002640A9">
        <w:rPr>
          <w:rFonts w:ascii="Arial" w:hAnsi="Arial" w:cs="Arial"/>
          <w:spacing w:val="-7"/>
          <w:sz w:val="20"/>
          <w:szCs w:val="20"/>
        </w:rPr>
        <w:t xml:space="preserve"> </w:t>
      </w:r>
      <w:r w:rsidRPr="002640A9">
        <w:rPr>
          <w:rFonts w:ascii="Arial" w:hAnsi="Arial" w:cs="Arial"/>
          <w:sz w:val="20"/>
          <w:szCs w:val="20"/>
        </w:rPr>
        <w:t>other</w:t>
      </w:r>
      <w:r w:rsidRPr="002640A9">
        <w:rPr>
          <w:rFonts w:ascii="Arial" w:hAnsi="Arial" w:cs="Arial"/>
          <w:spacing w:val="-7"/>
          <w:sz w:val="20"/>
          <w:szCs w:val="20"/>
        </w:rPr>
        <w:t xml:space="preserve"> </w:t>
      </w:r>
      <w:r w:rsidRPr="002640A9">
        <w:rPr>
          <w:rFonts w:ascii="Arial" w:hAnsi="Arial" w:cs="Arial"/>
          <w:sz w:val="20"/>
          <w:szCs w:val="20"/>
        </w:rPr>
        <w:t>items</w:t>
      </w:r>
      <w:r w:rsidRPr="002640A9">
        <w:rPr>
          <w:rFonts w:ascii="Arial" w:hAnsi="Arial" w:cs="Arial"/>
          <w:spacing w:val="-7"/>
          <w:sz w:val="20"/>
          <w:szCs w:val="20"/>
        </w:rPr>
        <w:t xml:space="preserve"> </w:t>
      </w:r>
      <w:r w:rsidRPr="002640A9">
        <w:rPr>
          <w:rFonts w:ascii="Arial" w:hAnsi="Arial" w:cs="Arial"/>
          <w:sz w:val="20"/>
          <w:szCs w:val="20"/>
        </w:rPr>
        <w:t>as described above shall be referred to as the</w:t>
      </w:r>
      <w:r w:rsidRPr="002640A9">
        <w:rPr>
          <w:rFonts w:ascii="Arial" w:hAnsi="Arial" w:cs="Arial"/>
          <w:spacing w:val="-13"/>
          <w:sz w:val="20"/>
          <w:szCs w:val="20"/>
        </w:rPr>
        <w:t xml:space="preserve"> </w:t>
      </w:r>
      <w:r w:rsidRPr="002640A9">
        <w:rPr>
          <w:rFonts w:ascii="Arial" w:hAnsi="Arial" w:cs="Arial"/>
          <w:sz w:val="20"/>
          <w:szCs w:val="20"/>
        </w:rPr>
        <w:t>"Equipment."</w:t>
      </w:r>
    </w:p>
    <w:p w14:paraId="4418E09C" w14:textId="77777777" w:rsidR="005D7913" w:rsidRPr="002640A9" w:rsidRDefault="005D7913">
      <w:pPr>
        <w:pStyle w:val="BodyText"/>
        <w:spacing w:before="4"/>
        <w:rPr>
          <w:rFonts w:ascii="Arial" w:hAnsi="Arial" w:cs="Arial"/>
          <w:sz w:val="20"/>
          <w:szCs w:val="20"/>
        </w:rPr>
      </w:pPr>
    </w:p>
    <w:p w14:paraId="096D9977" w14:textId="77777777" w:rsidR="005D7913" w:rsidRPr="002640A9" w:rsidRDefault="00BB0A0E">
      <w:pPr>
        <w:pStyle w:val="ListParagraph"/>
        <w:numPr>
          <w:ilvl w:val="0"/>
          <w:numId w:val="1"/>
        </w:numPr>
        <w:tabs>
          <w:tab w:val="left" w:pos="612"/>
        </w:tabs>
        <w:spacing w:line="247" w:lineRule="auto"/>
        <w:ind w:right="215"/>
        <w:rPr>
          <w:rFonts w:ascii="Arial" w:hAnsi="Arial" w:cs="Arial"/>
          <w:sz w:val="20"/>
          <w:szCs w:val="20"/>
        </w:rPr>
      </w:pPr>
      <w:r w:rsidRPr="002640A9">
        <w:rPr>
          <w:rFonts w:ascii="Arial" w:hAnsi="Arial" w:cs="Arial"/>
          <w:sz w:val="20"/>
          <w:szCs w:val="20"/>
        </w:rPr>
        <w:t>Warranty. THE PRODUCT IS DONATED "AS IS." LEHIGH DOES NOT MAKE ANY REPRESENTATION WITH RESPECT TO AND DOES NOT WARRANT ANY INFORMATION PROVIDED UNDER THIS AGREEMENT, BUT SHALL FURNISH SUCH IN GOOD FAITH. WITHOUT RESTRICTING THE GENERALITY OF THE FOREGOING, LEHIGH DOES NOT MAKE ANY REPRESENTATIONS OR WARRANTIES, WHETHER WRITTEN OR ORAL, STATUTORY, EXPRESS OR IMPLIED WITH RESPECT TO THE INFORMATION WHICH MAY BE PROVIDED HEREUNDER,</w:t>
      </w:r>
      <w:r w:rsidRPr="002640A9">
        <w:rPr>
          <w:rFonts w:ascii="Arial" w:hAnsi="Arial" w:cs="Arial"/>
          <w:spacing w:val="-7"/>
          <w:sz w:val="20"/>
          <w:szCs w:val="20"/>
        </w:rPr>
        <w:t xml:space="preserve"> </w:t>
      </w:r>
      <w:r w:rsidRPr="002640A9">
        <w:rPr>
          <w:rFonts w:ascii="Arial" w:hAnsi="Arial" w:cs="Arial"/>
          <w:sz w:val="20"/>
          <w:szCs w:val="20"/>
        </w:rPr>
        <w:t>INCLUDING</w:t>
      </w:r>
      <w:r w:rsidRPr="002640A9">
        <w:rPr>
          <w:rFonts w:ascii="Arial" w:hAnsi="Arial" w:cs="Arial"/>
          <w:spacing w:val="-7"/>
          <w:sz w:val="20"/>
          <w:szCs w:val="20"/>
        </w:rPr>
        <w:t xml:space="preserve"> </w:t>
      </w:r>
      <w:r w:rsidRPr="002640A9">
        <w:rPr>
          <w:rFonts w:ascii="Arial" w:hAnsi="Arial" w:cs="Arial"/>
          <w:sz w:val="20"/>
          <w:szCs w:val="20"/>
        </w:rPr>
        <w:t>WITHOUTH</w:t>
      </w:r>
      <w:r w:rsidRPr="002640A9">
        <w:rPr>
          <w:rFonts w:ascii="Arial" w:hAnsi="Arial" w:cs="Arial"/>
          <w:spacing w:val="-7"/>
          <w:sz w:val="20"/>
          <w:szCs w:val="20"/>
        </w:rPr>
        <w:t xml:space="preserve"> </w:t>
      </w:r>
      <w:r w:rsidRPr="002640A9">
        <w:rPr>
          <w:rFonts w:ascii="Arial" w:hAnsi="Arial" w:cs="Arial"/>
          <w:sz w:val="20"/>
          <w:szCs w:val="20"/>
        </w:rPr>
        <w:t>LIMITATION,</w:t>
      </w:r>
      <w:r w:rsidRPr="002640A9">
        <w:rPr>
          <w:rFonts w:ascii="Arial" w:hAnsi="Arial" w:cs="Arial"/>
          <w:spacing w:val="-7"/>
          <w:sz w:val="20"/>
          <w:szCs w:val="20"/>
        </w:rPr>
        <w:t xml:space="preserve"> </w:t>
      </w:r>
      <w:r w:rsidRPr="002640A9">
        <w:rPr>
          <w:rFonts w:ascii="Arial" w:hAnsi="Arial" w:cs="Arial"/>
          <w:sz w:val="20"/>
          <w:szCs w:val="20"/>
        </w:rPr>
        <w:t>ANY</w:t>
      </w:r>
      <w:r w:rsidRPr="002640A9">
        <w:rPr>
          <w:rFonts w:ascii="Arial" w:hAnsi="Arial" w:cs="Arial"/>
          <w:spacing w:val="-7"/>
          <w:sz w:val="20"/>
          <w:szCs w:val="20"/>
        </w:rPr>
        <w:t xml:space="preserve"> </w:t>
      </w:r>
      <w:r w:rsidRPr="002640A9">
        <w:rPr>
          <w:rFonts w:ascii="Arial" w:hAnsi="Arial" w:cs="Arial"/>
          <w:sz w:val="20"/>
          <w:szCs w:val="20"/>
        </w:rPr>
        <w:t>WARRANTY</w:t>
      </w:r>
      <w:r w:rsidRPr="002640A9">
        <w:rPr>
          <w:rFonts w:ascii="Arial" w:hAnsi="Arial" w:cs="Arial"/>
          <w:spacing w:val="-7"/>
          <w:sz w:val="20"/>
          <w:szCs w:val="20"/>
        </w:rPr>
        <w:t xml:space="preserve"> </w:t>
      </w:r>
      <w:r w:rsidRPr="002640A9">
        <w:rPr>
          <w:rFonts w:ascii="Arial" w:hAnsi="Arial" w:cs="Arial"/>
          <w:sz w:val="20"/>
          <w:szCs w:val="20"/>
        </w:rPr>
        <w:t>OF</w:t>
      </w:r>
      <w:r w:rsidRPr="002640A9">
        <w:rPr>
          <w:rFonts w:ascii="Arial" w:hAnsi="Arial" w:cs="Arial"/>
          <w:spacing w:val="-7"/>
          <w:sz w:val="20"/>
          <w:szCs w:val="20"/>
        </w:rPr>
        <w:t xml:space="preserve"> </w:t>
      </w:r>
      <w:r w:rsidRPr="002640A9">
        <w:rPr>
          <w:rFonts w:ascii="Arial" w:hAnsi="Arial" w:cs="Arial"/>
          <w:sz w:val="20"/>
          <w:szCs w:val="20"/>
        </w:rPr>
        <w:t>THE MERCHANTABILITY OR OF FITNESS FOR A PARTICULAR PURPOSE. UNIVERSITY SHALL NOT BE LIABLE FOR ANY SPECIAL, INCIDENTAL OR CONSEQUENTIAL DAMAGES OF ANY NATURE WHATSOEVER RESULTING FROM RECEIPT OR USE OF THE</w:t>
      </w:r>
      <w:r w:rsidRPr="002640A9">
        <w:rPr>
          <w:rFonts w:ascii="Arial" w:hAnsi="Arial" w:cs="Arial"/>
          <w:spacing w:val="-8"/>
          <w:sz w:val="20"/>
          <w:szCs w:val="20"/>
        </w:rPr>
        <w:t xml:space="preserve"> </w:t>
      </w:r>
      <w:r w:rsidRPr="002640A9">
        <w:rPr>
          <w:rFonts w:ascii="Arial" w:hAnsi="Arial" w:cs="Arial"/>
          <w:sz w:val="20"/>
          <w:szCs w:val="20"/>
        </w:rPr>
        <w:t>PRODUCT.</w:t>
      </w:r>
    </w:p>
    <w:p w14:paraId="4CA52712" w14:textId="77777777" w:rsidR="005D7913" w:rsidRPr="002640A9" w:rsidRDefault="005D7913">
      <w:pPr>
        <w:pStyle w:val="BodyText"/>
        <w:spacing w:before="6"/>
        <w:rPr>
          <w:rFonts w:ascii="Arial" w:hAnsi="Arial" w:cs="Arial"/>
          <w:sz w:val="20"/>
          <w:szCs w:val="20"/>
        </w:rPr>
      </w:pPr>
    </w:p>
    <w:p w14:paraId="76D8CA42" w14:textId="77777777" w:rsidR="005D7913" w:rsidRPr="002640A9" w:rsidRDefault="00BB0A0E">
      <w:pPr>
        <w:pStyle w:val="ListParagraph"/>
        <w:numPr>
          <w:ilvl w:val="0"/>
          <w:numId w:val="1"/>
        </w:numPr>
        <w:tabs>
          <w:tab w:val="left" w:pos="612"/>
        </w:tabs>
        <w:spacing w:before="1" w:line="247" w:lineRule="auto"/>
        <w:rPr>
          <w:rFonts w:ascii="Arial" w:hAnsi="Arial" w:cs="Arial"/>
          <w:sz w:val="20"/>
          <w:szCs w:val="20"/>
        </w:rPr>
      </w:pPr>
      <w:r w:rsidRPr="002640A9">
        <w:rPr>
          <w:rFonts w:ascii="Arial" w:hAnsi="Arial" w:cs="Arial"/>
          <w:sz w:val="20"/>
          <w:szCs w:val="20"/>
        </w:rPr>
        <w:t>Indemnification. Donee agrees to indemnify and hold harmless Donor, its agents, servants, employees,</w:t>
      </w:r>
      <w:r w:rsidRPr="002640A9">
        <w:rPr>
          <w:rFonts w:ascii="Arial" w:hAnsi="Arial" w:cs="Arial"/>
          <w:spacing w:val="-7"/>
          <w:sz w:val="20"/>
          <w:szCs w:val="20"/>
        </w:rPr>
        <w:t xml:space="preserve"> </w:t>
      </w:r>
      <w:r w:rsidRPr="002640A9">
        <w:rPr>
          <w:rFonts w:ascii="Arial" w:hAnsi="Arial" w:cs="Arial"/>
          <w:sz w:val="20"/>
          <w:szCs w:val="20"/>
        </w:rPr>
        <w:t>and</w:t>
      </w:r>
      <w:r w:rsidRPr="002640A9">
        <w:rPr>
          <w:rFonts w:ascii="Arial" w:hAnsi="Arial" w:cs="Arial"/>
          <w:spacing w:val="-7"/>
          <w:sz w:val="20"/>
          <w:szCs w:val="20"/>
        </w:rPr>
        <w:t xml:space="preserve"> </w:t>
      </w:r>
      <w:r w:rsidRPr="002640A9">
        <w:rPr>
          <w:rFonts w:ascii="Arial" w:hAnsi="Arial" w:cs="Arial"/>
          <w:sz w:val="20"/>
          <w:szCs w:val="20"/>
        </w:rPr>
        <w:t>trustees</w:t>
      </w:r>
      <w:r w:rsidRPr="002640A9">
        <w:rPr>
          <w:rFonts w:ascii="Arial" w:hAnsi="Arial" w:cs="Arial"/>
          <w:spacing w:val="-7"/>
          <w:sz w:val="20"/>
          <w:szCs w:val="20"/>
        </w:rPr>
        <w:t xml:space="preserve"> </w:t>
      </w:r>
      <w:r w:rsidRPr="002640A9">
        <w:rPr>
          <w:rFonts w:ascii="Arial" w:hAnsi="Arial" w:cs="Arial"/>
          <w:sz w:val="20"/>
          <w:szCs w:val="20"/>
        </w:rPr>
        <w:t>from</w:t>
      </w:r>
      <w:r w:rsidRPr="002640A9">
        <w:rPr>
          <w:rFonts w:ascii="Arial" w:hAnsi="Arial" w:cs="Arial"/>
          <w:spacing w:val="-7"/>
          <w:sz w:val="20"/>
          <w:szCs w:val="20"/>
        </w:rPr>
        <w:t xml:space="preserve"> </w:t>
      </w:r>
      <w:r w:rsidRPr="002640A9">
        <w:rPr>
          <w:rFonts w:ascii="Arial" w:hAnsi="Arial" w:cs="Arial"/>
          <w:sz w:val="20"/>
          <w:szCs w:val="20"/>
        </w:rPr>
        <w:t>any</w:t>
      </w:r>
      <w:r w:rsidRPr="002640A9">
        <w:rPr>
          <w:rFonts w:ascii="Arial" w:hAnsi="Arial" w:cs="Arial"/>
          <w:spacing w:val="-7"/>
          <w:sz w:val="20"/>
          <w:szCs w:val="20"/>
        </w:rPr>
        <w:t xml:space="preserve"> </w:t>
      </w:r>
      <w:r w:rsidRPr="002640A9">
        <w:rPr>
          <w:rFonts w:ascii="Arial" w:hAnsi="Arial" w:cs="Arial"/>
          <w:sz w:val="20"/>
          <w:szCs w:val="20"/>
        </w:rPr>
        <w:t>and</w:t>
      </w:r>
      <w:r w:rsidRPr="002640A9">
        <w:rPr>
          <w:rFonts w:ascii="Arial" w:hAnsi="Arial" w:cs="Arial"/>
          <w:spacing w:val="-7"/>
          <w:sz w:val="20"/>
          <w:szCs w:val="20"/>
        </w:rPr>
        <w:t xml:space="preserve"> </w:t>
      </w:r>
      <w:r w:rsidRPr="002640A9">
        <w:rPr>
          <w:rFonts w:ascii="Arial" w:hAnsi="Arial" w:cs="Arial"/>
          <w:sz w:val="20"/>
          <w:szCs w:val="20"/>
        </w:rPr>
        <w:t>all</w:t>
      </w:r>
      <w:r w:rsidRPr="002640A9">
        <w:rPr>
          <w:rFonts w:ascii="Arial" w:hAnsi="Arial" w:cs="Arial"/>
          <w:spacing w:val="-7"/>
          <w:sz w:val="20"/>
          <w:szCs w:val="20"/>
        </w:rPr>
        <w:t xml:space="preserve"> </w:t>
      </w:r>
      <w:r w:rsidRPr="002640A9">
        <w:rPr>
          <w:rFonts w:ascii="Arial" w:hAnsi="Arial" w:cs="Arial"/>
          <w:sz w:val="20"/>
          <w:szCs w:val="20"/>
        </w:rPr>
        <w:t>claims,</w:t>
      </w:r>
      <w:r w:rsidRPr="002640A9">
        <w:rPr>
          <w:rFonts w:ascii="Arial" w:hAnsi="Arial" w:cs="Arial"/>
          <w:spacing w:val="-9"/>
          <w:sz w:val="20"/>
          <w:szCs w:val="20"/>
        </w:rPr>
        <w:t xml:space="preserve"> </w:t>
      </w:r>
      <w:r w:rsidRPr="002640A9">
        <w:rPr>
          <w:rFonts w:ascii="Arial" w:hAnsi="Arial" w:cs="Arial"/>
          <w:sz w:val="20"/>
          <w:szCs w:val="20"/>
        </w:rPr>
        <w:t>actions,</w:t>
      </w:r>
      <w:r w:rsidRPr="002640A9">
        <w:rPr>
          <w:rFonts w:ascii="Arial" w:hAnsi="Arial" w:cs="Arial"/>
          <w:spacing w:val="-7"/>
          <w:sz w:val="20"/>
          <w:szCs w:val="20"/>
        </w:rPr>
        <w:t xml:space="preserve"> </w:t>
      </w:r>
      <w:r w:rsidRPr="002640A9">
        <w:rPr>
          <w:rFonts w:ascii="Arial" w:hAnsi="Arial" w:cs="Arial"/>
          <w:sz w:val="20"/>
          <w:szCs w:val="20"/>
        </w:rPr>
        <w:t>suits,</w:t>
      </w:r>
      <w:r w:rsidRPr="002640A9">
        <w:rPr>
          <w:rFonts w:ascii="Arial" w:hAnsi="Arial" w:cs="Arial"/>
          <w:spacing w:val="-7"/>
          <w:sz w:val="20"/>
          <w:szCs w:val="20"/>
        </w:rPr>
        <w:t xml:space="preserve"> </w:t>
      </w:r>
      <w:r w:rsidRPr="002640A9">
        <w:rPr>
          <w:rFonts w:ascii="Arial" w:hAnsi="Arial" w:cs="Arial"/>
          <w:sz w:val="20"/>
          <w:szCs w:val="20"/>
        </w:rPr>
        <w:t>procedures,</w:t>
      </w:r>
      <w:r w:rsidRPr="002640A9">
        <w:rPr>
          <w:rFonts w:ascii="Arial" w:hAnsi="Arial" w:cs="Arial"/>
          <w:spacing w:val="-7"/>
          <w:sz w:val="20"/>
          <w:szCs w:val="20"/>
        </w:rPr>
        <w:t xml:space="preserve"> </w:t>
      </w:r>
      <w:r w:rsidRPr="002640A9">
        <w:rPr>
          <w:rFonts w:ascii="Arial" w:hAnsi="Arial" w:cs="Arial"/>
          <w:sz w:val="20"/>
          <w:szCs w:val="20"/>
        </w:rPr>
        <w:t>costs,</w:t>
      </w:r>
      <w:r w:rsidRPr="002640A9">
        <w:rPr>
          <w:rFonts w:ascii="Arial" w:hAnsi="Arial" w:cs="Arial"/>
          <w:spacing w:val="-7"/>
          <w:sz w:val="20"/>
          <w:szCs w:val="20"/>
        </w:rPr>
        <w:t xml:space="preserve"> </w:t>
      </w:r>
      <w:r w:rsidRPr="002640A9">
        <w:rPr>
          <w:rFonts w:ascii="Arial" w:hAnsi="Arial" w:cs="Arial"/>
          <w:sz w:val="20"/>
          <w:szCs w:val="20"/>
        </w:rPr>
        <w:t>expenses, damages and liabilities, including attorney's fees, which may be sustained or claimed to be sustained by any person, and all damages to property, caused by or in connection with Donee's use, possession, ownership, sale or disposal of the</w:t>
      </w:r>
      <w:r w:rsidRPr="002640A9">
        <w:rPr>
          <w:rFonts w:ascii="Arial" w:hAnsi="Arial" w:cs="Arial"/>
          <w:spacing w:val="-19"/>
          <w:sz w:val="20"/>
          <w:szCs w:val="20"/>
        </w:rPr>
        <w:t xml:space="preserve"> </w:t>
      </w:r>
      <w:r w:rsidRPr="002640A9">
        <w:rPr>
          <w:rFonts w:ascii="Arial" w:hAnsi="Arial" w:cs="Arial"/>
          <w:sz w:val="20"/>
          <w:szCs w:val="20"/>
        </w:rPr>
        <w:t>Property.</w:t>
      </w:r>
    </w:p>
    <w:p w14:paraId="75D43551" w14:textId="77777777" w:rsidR="005D7913" w:rsidRPr="002640A9" w:rsidRDefault="005D7913">
      <w:pPr>
        <w:pStyle w:val="BodyText"/>
        <w:spacing w:before="1"/>
        <w:rPr>
          <w:rFonts w:ascii="Arial" w:hAnsi="Arial" w:cs="Arial"/>
          <w:sz w:val="20"/>
          <w:szCs w:val="20"/>
        </w:rPr>
      </w:pPr>
    </w:p>
    <w:p w14:paraId="690E61A1" w14:textId="77777777" w:rsidR="00003139" w:rsidRPr="002640A9" w:rsidRDefault="00BB0A0E">
      <w:pPr>
        <w:pStyle w:val="ListParagraph"/>
        <w:numPr>
          <w:ilvl w:val="0"/>
          <w:numId w:val="1"/>
        </w:numPr>
        <w:tabs>
          <w:tab w:val="left" w:pos="612"/>
        </w:tabs>
        <w:spacing w:line="247" w:lineRule="auto"/>
        <w:ind w:right="156"/>
        <w:rPr>
          <w:rFonts w:ascii="Arial" w:hAnsi="Arial" w:cs="Arial"/>
          <w:sz w:val="20"/>
          <w:szCs w:val="20"/>
        </w:rPr>
      </w:pPr>
      <w:r w:rsidRPr="002640A9">
        <w:rPr>
          <w:rFonts w:ascii="Arial" w:hAnsi="Arial" w:cs="Arial"/>
          <w:sz w:val="20"/>
          <w:szCs w:val="20"/>
        </w:rPr>
        <w:t>Assumption of Risk: Donee/and or Donee's representative(s)-understand that entering the premises to inspect and/or remove the Product carries with it certain inherent risks that cannot be eliminated regardless of the care taken to avoid injuries</w:t>
      </w:r>
      <w:r w:rsidR="00303F1D" w:rsidRPr="002640A9">
        <w:rPr>
          <w:rFonts w:ascii="Arial" w:hAnsi="Arial" w:cs="Arial"/>
          <w:sz w:val="20"/>
          <w:szCs w:val="20"/>
        </w:rPr>
        <w:t xml:space="preserve">. </w:t>
      </w:r>
      <w:r w:rsidRPr="002640A9">
        <w:rPr>
          <w:rFonts w:ascii="Arial" w:hAnsi="Arial" w:cs="Arial"/>
          <w:sz w:val="20"/>
          <w:szCs w:val="20"/>
        </w:rPr>
        <w:t xml:space="preserve"> Donee assumes all risks of damage, injury, or loss to person or property and agrees to hold Donor free and harmless from any and all claims which may arise from any cause. When requested by Donor, Donee agrees to evidence adequate insurance coverage for any or all operations involved with the sale and removal of</w:t>
      </w:r>
      <w:r w:rsidRPr="002640A9">
        <w:rPr>
          <w:rFonts w:ascii="Arial" w:hAnsi="Arial" w:cs="Arial"/>
          <w:spacing w:val="-11"/>
          <w:sz w:val="20"/>
          <w:szCs w:val="20"/>
        </w:rPr>
        <w:t xml:space="preserve"> </w:t>
      </w:r>
      <w:r w:rsidRPr="002640A9">
        <w:rPr>
          <w:rFonts w:ascii="Arial" w:hAnsi="Arial" w:cs="Arial"/>
          <w:sz w:val="20"/>
          <w:szCs w:val="20"/>
        </w:rPr>
        <w:t>equipment</w:t>
      </w:r>
      <w:r w:rsidR="00003139" w:rsidRPr="002640A9">
        <w:rPr>
          <w:rFonts w:ascii="Arial" w:hAnsi="Arial" w:cs="Arial"/>
          <w:sz w:val="20"/>
          <w:szCs w:val="20"/>
        </w:rPr>
        <w:t xml:space="preserve">.  </w:t>
      </w:r>
    </w:p>
    <w:p w14:paraId="67C44B68" w14:textId="77777777" w:rsidR="00003139" w:rsidRPr="002640A9" w:rsidRDefault="00003139" w:rsidP="00003139">
      <w:pPr>
        <w:pStyle w:val="ListParagraph"/>
        <w:numPr>
          <w:ilvl w:val="0"/>
          <w:numId w:val="1"/>
        </w:numPr>
        <w:tabs>
          <w:tab w:val="left" w:pos="612"/>
        </w:tabs>
        <w:spacing w:before="240" w:line="247" w:lineRule="auto"/>
        <w:ind w:right="156"/>
        <w:rPr>
          <w:rFonts w:ascii="Arial" w:hAnsi="Arial" w:cs="Arial"/>
          <w:sz w:val="20"/>
          <w:szCs w:val="20"/>
        </w:rPr>
      </w:pPr>
      <w:r w:rsidRPr="002640A9">
        <w:rPr>
          <w:rFonts w:ascii="Arial" w:hAnsi="Arial" w:cs="Arial"/>
          <w:sz w:val="20"/>
          <w:szCs w:val="20"/>
        </w:rPr>
        <w:t>Waiver:  Donee, Donee’s heirs, personal representatives or assigns, do hereby release waive, discharge and covenant not to sue Donor and their agents, servants, employees, and trustees for any and all claims including the negligence of the Donor, its agents, servants, employees, and trustees resulting in personal injury, accidents or illnesses (including death, or property loss.</w:t>
      </w:r>
    </w:p>
    <w:p w14:paraId="708DC087" w14:textId="77777777" w:rsidR="00003139" w:rsidRPr="002640A9" w:rsidRDefault="00003139" w:rsidP="00003139">
      <w:pPr>
        <w:pStyle w:val="ListParagraph"/>
        <w:numPr>
          <w:ilvl w:val="0"/>
          <w:numId w:val="1"/>
        </w:numPr>
        <w:tabs>
          <w:tab w:val="left" w:pos="612"/>
        </w:tabs>
        <w:spacing w:before="240" w:line="247" w:lineRule="auto"/>
        <w:ind w:right="156"/>
        <w:rPr>
          <w:rFonts w:ascii="Arial" w:hAnsi="Arial" w:cs="Arial"/>
          <w:sz w:val="20"/>
          <w:szCs w:val="20"/>
        </w:rPr>
      </w:pPr>
      <w:r w:rsidRPr="002640A9">
        <w:rPr>
          <w:rFonts w:ascii="Arial" w:hAnsi="Arial" w:cs="Arial"/>
          <w:sz w:val="20"/>
          <w:szCs w:val="20"/>
        </w:rPr>
        <w:t xml:space="preserve">Limitation on Damages.  DONOR SHALL HAVE NO LIABILITY WHATSOEVER WITH RESPECT TO ITS OBLIGATIONS UNDER THIS AGREEMENT OR OTHERWISE FOR CONSEQUENTIAL, EXEMPLARY, SPECIAL, INDIRECT, INCIDENTAL OR PUNITIVE DAMAGES INCLUDING, WITHOUT LIMITATION, THOSE RESULTING FROM LOSS OF USE OR PROFITS WHETHER </w:t>
      </w:r>
      <w:r w:rsidRPr="002640A9">
        <w:rPr>
          <w:rFonts w:ascii="Arial" w:hAnsi="Arial" w:cs="Arial"/>
          <w:sz w:val="20"/>
          <w:szCs w:val="20"/>
        </w:rPr>
        <w:lastRenderedPageBreak/>
        <w:t>OR NOT DONOR HAS BEEN ADVISED OF THE POSSIBILITY OF SUCH DAMAGES</w:t>
      </w:r>
    </w:p>
    <w:p w14:paraId="091FDC87" w14:textId="77777777" w:rsidR="00003139" w:rsidRPr="002640A9" w:rsidRDefault="00003139" w:rsidP="00003139">
      <w:pPr>
        <w:pStyle w:val="ListParagraph"/>
        <w:numPr>
          <w:ilvl w:val="0"/>
          <w:numId w:val="1"/>
        </w:numPr>
        <w:tabs>
          <w:tab w:val="left" w:pos="612"/>
        </w:tabs>
        <w:spacing w:before="240" w:line="247" w:lineRule="auto"/>
        <w:ind w:right="156"/>
        <w:rPr>
          <w:rFonts w:ascii="Arial" w:hAnsi="Arial" w:cs="Arial"/>
          <w:sz w:val="20"/>
          <w:szCs w:val="20"/>
        </w:rPr>
      </w:pPr>
      <w:r w:rsidRPr="002640A9">
        <w:rPr>
          <w:rFonts w:ascii="Arial" w:hAnsi="Arial" w:cs="Arial"/>
          <w:sz w:val="20"/>
          <w:szCs w:val="20"/>
        </w:rPr>
        <w:t>Integration.  This Agreement comprises the entire agreement between the parties regarding the subject matter hereof and supersedes and merges all prior proposals, understandings and all other agreements, oral and written between the parties relating to this Agreement.  This Agreement supersedes and takes precedence over any purchase orders, letters, or other documents or terms contained therein that may be inconsistent with this Agreement.</w:t>
      </w:r>
    </w:p>
    <w:p w14:paraId="265BE6A9" w14:textId="77777777" w:rsidR="00CA614A" w:rsidRPr="002640A9" w:rsidRDefault="00003139" w:rsidP="00003139">
      <w:pPr>
        <w:pStyle w:val="ListParagraph"/>
        <w:numPr>
          <w:ilvl w:val="0"/>
          <w:numId w:val="1"/>
        </w:numPr>
        <w:tabs>
          <w:tab w:val="left" w:pos="612"/>
        </w:tabs>
        <w:spacing w:before="240" w:line="247" w:lineRule="auto"/>
        <w:ind w:right="156"/>
        <w:rPr>
          <w:rFonts w:ascii="Arial" w:hAnsi="Arial" w:cs="Arial"/>
          <w:sz w:val="20"/>
          <w:szCs w:val="20"/>
        </w:rPr>
      </w:pPr>
      <w:r w:rsidRPr="002640A9">
        <w:rPr>
          <w:rFonts w:ascii="Arial" w:hAnsi="Arial" w:cs="Arial"/>
          <w:sz w:val="20"/>
          <w:szCs w:val="20"/>
        </w:rPr>
        <w:t>Severability.  The foregoing Warranty, Assumption of Risk, Waver, Limitation on Damages provisions are intended to be as broad and inclusive as is p</w:t>
      </w:r>
      <w:r w:rsidR="00601275" w:rsidRPr="002640A9">
        <w:rPr>
          <w:rFonts w:ascii="Arial" w:hAnsi="Arial" w:cs="Arial"/>
          <w:sz w:val="20"/>
          <w:szCs w:val="20"/>
        </w:rPr>
        <w:t>ermitted by the law of the C</w:t>
      </w:r>
      <w:r w:rsidRPr="002640A9">
        <w:rPr>
          <w:rFonts w:ascii="Arial" w:hAnsi="Arial" w:cs="Arial"/>
          <w:sz w:val="20"/>
          <w:szCs w:val="20"/>
        </w:rPr>
        <w:t>ommonwealth of Pennsylvania.  If any part of this agreement is held to be illegal or unenforceable, the validity or enforceability of the remainder of this Agreement shall not be affected.</w:t>
      </w:r>
    </w:p>
    <w:p w14:paraId="2EAC9D0A" w14:textId="77777777" w:rsidR="00CA614A" w:rsidRPr="002640A9" w:rsidRDefault="00CA614A" w:rsidP="00CA614A">
      <w:pPr>
        <w:pStyle w:val="ListParagraph"/>
        <w:numPr>
          <w:ilvl w:val="0"/>
          <w:numId w:val="1"/>
        </w:numPr>
        <w:tabs>
          <w:tab w:val="left" w:pos="612"/>
        </w:tabs>
        <w:spacing w:before="240" w:line="247" w:lineRule="auto"/>
        <w:ind w:right="156"/>
        <w:rPr>
          <w:rFonts w:ascii="Arial" w:hAnsi="Arial" w:cs="Arial"/>
          <w:sz w:val="20"/>
          <w:szCs w:val="20"/>
        </w:rPr>
      </w:pPr>
      <w:r w:rsidRPr="002640A9">
        <w:rPr>
          <w:rFonts w:ascii="Arial" w:hAnsi="Arial" w:cs="Arial"/>
          <w:sz w:val="20"/>
          <w:szCs w:val="20"/>
        </w:rPr>
        <w:t>Modification.  This Agreement may not be modified or amended except in a writing signed by both parties with specific reference to this Agreement.</w:t>
      </w:r>
    </w:p>
    <w:p w14:paraId="2F115297" w14:textId="77777777" w:rsidR="00CA614A" w:rsidRPr="002640A9" w:rsidRDefault="00CA614A" w:rsidP="00CA614A">
      <w:pPr>
        <w:pStyle w:val="ListParagraph"/>
        <w:numPr>
          <w:ilvl w:val="0"/>
          <w:numId w:val="1"/>
        </w:numPr>
        <w:tabs>
          <w:tab w:val="left" w:pos="612"/>
        </w:tabs>
        <w:spacing w:before="240" w:line="247" w:lineRule="auto"/>
        <w:ind w:right="156"/>
        <w:rPr>
          <w:rFonts w:ascii="Arial" w:hAnsi="Arial" w:cs="Arial"/>
          <w:sz w:val="20"/>
          <w:szCs w:val="20"/>
        </w:rPr>
      </w:pPr>
      <w:r w:rsidRPr="002640A9">
        <w:rPr>
          <w:rFonts w:ascii="Arial" w:hAnsi="Arial" w:cs="Arial"/>
          <w:sz w:val="20"/>
          <w:szCs w:val="20"/>
        </w:rPr>
        <w:t>Miscellaneous.  Nothing contained in this Agreement shall be deemed or construed as creating a joint venture or partnership between Donor and Donee.  Neither party, by virtue of this Agreement, is authorized as an agent, employee, or legal representative of the other.</w:t>
      </w:r>
    </w:p>
    <w:p w14:paraId="7240B976" w14:textId="77777777" w:rsidR="00B35A65" w:rsidRDefault="005978B9" w:rsidP="00CA614A">
      <w:pPr>
        <w:pStyle w:val="ListParagraph"/>
        <w:numPr>
          <w:ilvl w:val="0"/>
          <w:numId w:val="1"/>
        </w:numPr>
        <w:tabs>
          <w:tab w:val="left" w:pos="612"/>
        </w:tabs>
        <w:spacing w:before="240" w:line="247" w:lineRule="auto"/>
        <w:ind w:right="156"/>
        <w:rPr>
          <w:rFonts w:ascii="Arial" w:hAnsi="Arial" w:cs="Arial"/>
          <w:sz w:val="20"/>
          <w:szCs w:val="20"/>
        </w:rPr>
      </w:pPr>
      <w:r w:rsidRPr="002640A9">
        <w:rPr>
          <w:rFonts w:ascii="Arial" w:hAnsi="Arial" w:cs="Arial"/>
          <w:sz w:val="20"/>
          <w:szCs w:val="20"/>
        </w:rPr>
        <w:t>Compliance with Law.  This Agreement shall governed by the laws of the Commonwealth of Pennsylvania be deemed to have been executed in the Commonwealth of Pennsylvania and will be governed by and construed in accordance with the laws of the Commonwealth of Pennsylvania without regard to conflicts or choice of law provisions..  Donee agrees to comply with all Federal, State, and Local regulations governing the use and use and disposal of this equipment.</w:t>
      </w:r>
      <w:r w:rsidR="00B35A65">
        <w:rPr>
          <w:rFonts w:ascii="Arial" w:hAnsi="Arial" w:cs="Arial"/>
          <w:sz w:val="20"/>
          <w:szCs w:val="20"/>
        </w:rPr>
        <w:t xml:space="preserve"> </w:t>
      </w:r>
    </w:p>
    <w:p w14:paraId="469A290C" w14:textId="1EA670C3" w:rsidR="005978B9" w:rsidRPr="002640A9" w:rsidRDefault="00B35A65" w:rsidP="00B35A65">
      <w:pPr>
        <w:pStyle w:val="ListParagraph"/>
        <w:tabs>
          <w:tab w:val="left" w:pos="612"/>
        </w:tabs>
        <w:spacing w:before="240" w:line="247" w:lineRule="auto"/>
        <w:ind w:right="156" w:firstLine="0"/>
        <w:rPr>
          <w:rFonts w:ascii="Arial" w:hAnsi="Arial" w:cs="Arial"/>
          <w:sz w:val="20"/>
          <w:szCs w:val="20"/>
        </w:rPr>
      </w:pPr>
      <w:r w:rsidRPr="00B35A65">
        <w:rPr>
          <w:rFonts w:ascii="Arial" w:hAnsi="Arial" w:cs="Arial"/>
          <w:sz w:val="20"/>
          <w:szCs w:val="20"/>
        </w:rPr>
        <w:t xml:space="preserve">Without limiting the foregoing, </w:t>
      </w:r>
      <w:proofErr w:type="spellStart"/>
      <w:r w:rsidRPr="00B35A65">
        <w:rPr>
          <w:rFonts w:ascii="Arial" w:hAnsi="Arial" w:cs="Arial"/>
          <w:sz w:val="20"/>
          <w:szCs w:val="20"/>
        </w:rPr>
        <w:t>Donee</w:t>
      </w:r>
      <w:proofErr w:type="spellEnd"/>
      <w:r w:rsidRPr="00B35A65">
        <w:rPr>
          <w:rFonts w:ascii="Arial" w:hAnsi="Arial" w:cs="Arial"/>
          <w:sz w:val="20"/>
          <w:szCs w:val="20"/>
        </w:rPr>
        <w:t xml:space="preserve"> represents and warrants, on behalf of itself and its affiliates, that they shall comply with all United States laws and regulations controlling the export of certain commodities and technical data, including without limitation all Export Administration Regulations of the United States Department of Commerce. Among other things, these laws and regulations prohibit or require a license for the export of certain types of commodities and technical data to specified countries. </w:t>
      </w:r>
      <w:proofErr w:type="spellStart"/>
      <w:r w:rsidRPr="00B35A65">
        <w:rPr>
          <w:rFonts w:ascii="Arial" w:hAnsi="Arial" w:cs="Arial"/>
          <w:sz w:val="20"/>
          <w:szCs w:val="20"/>
        </w:rPr>
        <w:t>Donee</w:t>
      </w:r>
      <w:proofErr w:type="spellEnd"/>
      <w:r w:rsidRPr="00B35A65">
        <w:rPr>
          <w:rFonts w:ascii="Arial" w:hAnsi="Arial" w:cs="Arial"/>
          <w:sz w:val="20"/>
          <w:szCs w:val="20"/>
        </w:rPr>
        <w:t xml:space="preserve"> hereby gives written assurance that it will comply with, and will cause its affiliates to comply with, all United States export control laws and regulations, that it bears sole responsibility for any violation of such laws and regulations by itself or its affiliates. </w:t>
      </w:r>
      <w:proofErr w:type="spellStart"/>
      <w:r w:rsidRPr="00B35A65">
        <w:rPr>
          <w:rFonts w:ascii="Arial" w:hAnsi="Arial" w:cs="Arial"/>
          <w:sz w:val="20"/>
          <w:szCs w:val="20"/>
        </w:rPr>
        <w:t>Donee</w:t>
      </w:r>
      <w:proofErr w:type="spellEnd"/>
      <w:r w:rsidRPr="00B35A65">
        <w:rPr>
          <w:rFonts w:ascii="Arial" w:hAnsi="Arial" w:cs="Arial"/>
          <w:sz w:val="20"/>
          <w:szCs w:val="20"/>
        </w:rPr>
        <w:t xml:space="preserve"> will perform the necessary actions for its Users, including, but not limited to, end use/end user screening, to comply with the foregoing Consolidated</w:t>
      </w:r>
      <w:r w:rsidRPr="00B35A65">
        <w:rPr>
          <w:rFonts w:ascii="Arial" w:hAnsi="Arial" w:cs="Arial"/>
          <w:sz w:val="20"/>
          <w:szCs w:val="20"/>
        </w:rPr>
        <w:br/>
        <w:t>Listing: </w:t>
      </w:r>
      <w:hyperlink r:id="rId7" w:tgtFrame="_blank" w:history="1">
        <w:r w:rsidRPr="00B35A65">
          <w:rPr>
            <w:rStyle w:val="Hyperlink"/>
            <w:rFonts w:ascii="Arial" w:hAnsi="Arial" w:cs="Arial"/>
            <w:sz w:val="20"/>
            <w:szCs w:val="20"/>
          </w:rPr>
          <w:t>https://www.trade.gov/consolidated-screening-list</w:t>
        </w:r>
      </w:hyperlink>
    </w:p>
    <w:p w14:paraId="2325820F" w14:textId="77777777" w:rsidR="005978B9" w:rsidRPr="002640A9" w:rsidRDefault="005978B9" w:rsidP="00CA614A">
      <w:pPr>
        <w:pStyle w:val="ListParagraph"/>
        <w:numPr>
          <w:ilvl w:val="0"/>
          <w:numId w:val="1"/>
        </w:numPr>
        <w:tabs>
          <w:tab w:val="left" w:pos="612"/>
        </w:tabs>
        <w:spacing w:before="240" w:line="247" w:lineRule="auto"/>
        <w:ind w:right="156"/>
        <w:rPr>
          <w:rFonts w:ascii="Arial" w:hAnsi="Arial" w:cs="Arial"/>
          <w:sz w:val="20"/>
          <w:szCs w:val="20"/>
        </w:rPr>
      </w:pPr>
      <w:r w:rsidRPr="002640A9">
        <w:rPr>
          <w:rFonts w:ascii="Arial" w:hAnsi="Arial" w:cs="Arial"/>
          <w:sz w:val="20"/>
          <w:szCs w:val="20"/>
        </w:rPr>
        <w:t>Release of Goods.  Equipment will be released to the Donee only upon Donee’s receipt of Donor’s authorized purchase order form.  Expenses incurred in connection with the handling and removal of the equipment will be the responsibility of the Donee.  Donee accepts full responsibility for any repairs incurred foll</w:t>
      </w:r>
      <w:r w:rsidR="00601275" w:rsidRPr="002640A9">
        <w:rPr>
          <w:rFonts w:ascii="Arial" w:hAnsi="Arial" w:cs="Arial"/>
          <w:sz w:val="20"/>
          <w:szCs w:val="20"/>
        </w:rPr>
        <w:t>owing ____________ (date of donation</w:t>
      </w:r>
      <w:r w:rsidRPr="002640A9">
        <w:rPr>
          <w:rFonts w:ascii="Arial" w:hAnsi="Arial" w:cs="Arial"/>
          <w:sz w:val="20"/>
          <w:szCs w:val="20"/>
        </w:rPr>
        <w:t>), as well as any costs or obligations related to vehicle registration, safety certification</w:t>
      </w:r>
      <w:r w:rsidR="00601275" w:rsidRPr="002640A9">
        <w:rPr>
          <w:rFonts w:ascii="Arial" w:hAnsi="Arial" w:cs="Arial"/>
          <w:sz w:val="20"/>
          <w:szCs w:val="20"/>
        </w:rPr>
        <w:t>,</w:t>
      </w:r>
      <w:r w:rsidRPr="002640A9">
        <w:rPr>
          <w:rFonts w:ascii="Arial" w:hAnsi="Arial" w:cs="Arial"/>
          <w:sz w:val="20"/>
          <w:szCs w:val="20"/>
        </w:rPr>
        <w:t xml:space="preserve"> transfer of ownership, and regulations promulgated by the Pennsylvania Department of Transportation.</w:t>
      </w:r>
    </w:p>
    <w:p w14:paraId="70FB44F9" w14:textId="77777777" w:rsidR="005D7913" w:rsidRPr="002640A9" w:rsidRDefault="005978B9" w:rsidP="005978B9">
      <w:pPr>
        <w:pStyle w:val="ListParagraph"/>
        <w:numPr>
          <w:ilvl w:val="0"/>
          <w:numId w:val="1"/>
        </w:numPr>
        <w:tabs>
          <w:tab w:val="left" w:pos="612"/>
        </w:tabs>
        <w:spacing w:before="240" w:line="247" w:lineRule="auto"/>
        <w:ind w:right="156"/>
        <w:rPr>
          <w:rFonts w:ascii="Arial" w:hAnsi="Arial" w:cs="Arial"/>
          <w:sz w:val="20"/>
          <w:szCs w:val="20"/>
        </w:rPr>
      </w:pPr>
      <w:r w:rsidRPr="002640A9">
        <w:rPr>
          <w:rFonts w:ascii="Arial" w:hAnsi="Arial" w:cs="Arial"/>
          <w:sz w:val="20"/>
          <w:szCs w:val="20"/>
        </w:rPr>
        <w:t>If the Donee fails to remove the property within the time agreed upon, the Donor reserves the right, upon written notice to the Donee, to sell or otherwise dispose of the equipment.</w:t>
      </w:r>
    </w:p>
    <w:p w14:paraId="72920841" w14:textId="77777777" w:rsidR="00003139" w:rsidRPr="002640A9" w:rsidRDefault="00003139">
      <w:pPr>
        <w:spacing w:line="247" w:lineRule="auto"/>
        <w:rPr>
          <w:rFonts w:ascii="Arial" w:hAnsi="Arial" w:cs="Arial"/>
          <w:sz w:val="20"/>
          <w:szCs w:val="20"/>
        </w:rPr>
      </w:pPr>
    </w:p>
    <w:p w14:paraId="675392EE" w14:textId="77777777" w:rsidR="005D7913" w:rsidRPr="002640A9" w:rsidRDefault="005D7913">
      <w:pPr>
        <w:pStyle w:val="BodyText"/>
        <w:rPr>
          <w:rFonts w:ascii="Arial" w:hAnsi="Arial" w:cs="Arial"/>
          <w:sz w:val="20"/>
          <w:szCs w:val="20"/>
        </w:rPr>
      </w:pPr>
    </w:p>
    <w:p w14:paraId="0C38B544" w14:textId="77777777" w:rsidR="005D7913" w:rsidRPr="002640A9" w:rsidRDefault="005D7913">
      <w:pPr>
        <w:pStyle w:val="BodyText"/>
        <w:rPr>
          <w:rFonts w:ascii="Arial" w:hAnsi="Arial" w:cs="Arial"/>
          <w:sz w:val="20"/>
          <w:szCs w:val="20"/>
        </w:rPr>
      </w:pPr>
    </w:p>
    <w:p w14:paraId="768EAE64" w14:textId="77777777" w:rsidR="005D7913" w:rsidRPr="002640A9" w:rsidRDefault="005D7913">
      <w:pPr>
        <w:pStyle w:val="BodyText"/>
        <w:rPr>
          <w:rFonts w:ascii="Arial" w:hAnsi="Arial" w:cs="Arial"/>
          <w:sz w:val="20"/>
          <w:szCs w:val="20"/>
        </w:rPr>
      </w:pPr>
    </w:p>
    <w:p w14:paraId="0464FD05" w14:textId="77777777" w:rsidR="00B35A65" w:rsidRDefault="00B35A65">
      <w:pPr>
        <w:tabs>
          <w:tab w:val="left" w:pos="5140"/>
        </w:tabs>
        <w:spacing w:line="491" w:lineRule="auto"/>
        <w:ind w:left="100" w:right="1133"/>
        <w:rPr>
          <w:rFonts w:ascii="Arial" w:hAnsi="Arial" w:cs="Arial"/>
          <w:b/>
          <w:sz w:val="20"/>
          <w:szCs w:val="20"/>
        </w:rPr>
      </w:pPr>
    </w:p>
    <w:p w14:paraId="31463042" w14:textId="77777777" w:rsidR="00B35A65" w:rsidRDefault="00B35A65">
      <w:pPr>
        <w:tabs>
          <w:tab w:val="left" w:pos="5140"/>
        </w:tabs>
        <w:spacing w:line="491" w:lineRule="auto"/>
        <w:ind w:left="100" w:right="1133"/>
        <w:rPr>
          <w:rFonts w:ascii="Arial" w:hAnsi="Arial" w:cs="Arial"/>
          <w:b/>
          <w:sz w:val="20"/>
          <w:szCs w:val="20"/>
        </w:rPr>
      </w:pPr>
    </w:p>
    <w:p w14:paraId="5AC53779" w14:textId="314B4FEE" w:rsidR="005D7913" w:rsidRPr="002640A9" w:rsidRDefault="00BB0A0E">
      <w:pPr>
        <w:tabs>
          <w:tab w:val="left" w:pos="5140"/>
        </w:tabs>
        <w:spacing w:line="491" w:lineRule="auto"/>
        <w:ind w:left="100" w:right="1133"/>
        <w:rPr>
          <w:rFonts w:ascii="Arial" w:hAnsi="Arial" w:cs="Arial"/>
          <w:sz w:val="20"/>
          <w:szCs w:val="20"/>
        </w:rPr>
      </w:pPr>
      <w:r w:rsidRPr="002640A9">
        <w:rPr>
          <w:rFonts w:ascii="Arial" w:hAnsi="Arial" w:cs="Arial"/>
          <w:b/>
          <w:sz w:val="20"/>
          <w:szCs w:val="20"/>
        </w:rPr>
        <w:lastRenderedPageBreak/>
        <w:t>DONOR:</w:t>
      </w:r>
      <w:r w:rsidRPr="002640A9">
        <w:rPr>
          <w:rFonts w:ascii="Arial" w:hAnsi="Arial" w:cs="Arial"/>
          <w:b/>
          <w:spacing w:val="52"/>
          <w:sz w:val="20"/>
          <w:szCs w:val="20"/>
        </w:rPr>
        <w:t xml:space="preserve"> </w:t>
      </w:r>
      <w:r w:rsidRPr="002640A9">
        <w:rPr>
          <w:rFonts w:ascii="Arial" w:hAnsi="Arial" w:cs="Arial"/>
          <w:b/>
          <w:sz w:val="20"/>
          <w:szCs w:val="20"/>
        </w:rPr>
        <w:t>LEHIGH</w:t>
      </w:r>
      <w:r w:rsidRPr="002640A9">
        <w:rPr>
          <w:rFonts w:ascii="Arial" w:hAnsi="Arial" w:cs="Arial"/>
          <w:b/>
          <w:spacing w:val="-4"/>
          <w:sz w:val="20"/>
          <w:szCs w:val="20"/>
        </w:rPr>
        <w:t xml:space="preserve"> </w:t>
      </w:r>
      <w:r w:rsidRPr="002640A9">
        <w:rPr>
          <w:rFonts w:ascii="Arial" w:hAnsi="Arial" w:cs="Arial"/>
          <w:b/>
          <w:sz w:val="20"/>
          <w:szCs w:val="20"/>
        </w:rPr>
        <w:t>UNIVERSITY</w:t>
      </w:r>
      <w:r w:rsidRPr="002640A9">
        <w:rPr>
          <w:rFonts w:ascii="Arial" w:hAnsi="Arial" w:cs="Arial"/>
          <w:sz w:val="20"/>
          <w:szCs w:val="20"/>
        </w:rPr>
        <w:tab/>
      </w:r>
      <w:r w:rsidRPr="002640A9">
        <w:rPr>
          <w:rFonts w:ascii="Arial" w:hAnsi="Arial" w:cs="Arial"/>
          <w:b/>
          <w:sz w:val="20"/>
          <w:szCs w:val="20"/>
        </w:rPr>
        <w:t>DONEE:</w:t>
      </w:r>
      <w:r w:rsidR="005978B9" w:rsidRPr="002640A9">
        <w:rPr>
          <w:rFonts w:ascii="Arial" w:hAnsi="Arial" w:cs="Arial"/>
          <w:b/>
          <w:sz w:val="20"/>
          <w:szCs w:val="20"/>
        </w:rPr>
        <w:t xml:space="preserve">  __________________</w:t>
      </w:r>
      <w:r w:rsidRPr="002640A9">
        <w:rPr>
          <w:rFonts w:ascii="Arial" w:hAnsi="Arial" w:cs="Arial"/>
          <w:b/>
          <w:sz w:val="20"/>
          <w:szCs w:val="20"/>
        </w:rPr>
        <w:t xml:space="preserve">                                                    </w:t>
      </w:r>
      <w:r w:rsidRPr="002640A9">
        <w:rPr>
          <w:rFonts w:ascii="Arial" w:hAnsi="Arial" w:cs="Arial"/>
          <w:sz w:val="20"/>
          <w:szCs w:val="20"/>
        </w:rPr>
        <w:t>By</w:t>
      </w:r>
      <w:r w:rsidR="005978B9" w:rsidRPr="002640A9">
        <w:rPr>
          <w:rFonts w:ascii="Arial" w:hAnsi="Arial" w:cs="Arial"/>
          <w:sz w:val="20"/>
          <w:szCs w:val="20"/>
        </w:rPr>
        <w:t xml:space="preserve"> ____________________________</w:t>
      </w:r>
      <w:r w:rsidRPr="002640A9">
        <w:rPr>
          <w:rFonts w:ascii="Arial" w:hAnsi="Arial" w:cs="Arial"/>
          <w:sz w:val="20"/>
          <w:szCs w:val="20"/>
        </w:rPr>
        <w:tab/>
        <w:t>By</w:t>
      </w:r>
      <w:r w:rsidRPr="002640A9">
        <w:rPr>
          <w:rFonts w:ascii="Arial" w:hAnsi="Arial" w:cs="Arial"/>
          <w:spacing w:val="-8"/>
          <w:sz w:val="20"/>
          <w:szCs w:val="20"/>
        </w:rPr>
        <w:t xml:space="preserve"> </w:t>
      </w:r>
      <w:r w:rsidR="005978B9" w:rsidRPr="002640A9">
        <w:rPr>
          <w:rFonts w:ascii="Arial" w:hAnsi="Arial" w:cs="Arial"/>
          <w:spacing w:val="-8"/>
          <w:sz w:val="20"/>
          <w:szCs w:val="20"/>
        </w:rPr>
        <w:t>__________________________</w:t>
      </w:r>
      <w:r w:rsidRPr="002640A9">
        <w:rPr>
          <w:rFonts w:ascii="Arial" w:hAnsi="Arial" w:cs="Arial"/>
          <w:w w:val="200"/>
          <w:sz w:val="20"/>
          <w:szCs w:val="20"/>
        </w:rPr>
        <w:t xml:space="preserve">                                 </w:t>
      </w:r>
    </w:p>
    <w:p w14:paraId="5AEE149E" w14:textId="77777777" w:rsidR="005D7913" w:rsidRPr="002640A9" w:rsidRDefault="00BB0A0E">
      <w:pPr>
        <w:pStyle w:val="BodyText"/>
        <w:tabs>
          <w:tab w:val="left" w:pos="5141"/>
        </w:tabs>
        <w:spacing w:before="2"/>
        <w:ind w:left="100"/>
        <w:rPr>
          <w:rFonts w:ascii="Arial" w:hAnsi="Arial" w:cs="Arial"/>
          <w:sz w:val="20"/>
          <w:szCs w:val="20"/>
        </w:rPr>
      </w:pPr>
      <w:r w:rsidRPr="002640A9">
        <w:rPr>
          <w:rFonts w:ascii="Arial" w:hAnsi="Arial" w:cs="Arial"/>
          <w:sz w:val="20"/>
          <w:szCs w:val="20"/>
        </w:rPr>
        <w:t>Title</w:t>
      </w:r>
      <w:r w:rsidR="005978B9" w:rsidRPr="002640A9">
        <w:rPr>
          <w:rFonts w:ascii="Arial" w:hAnsi="Arial" w:cs="Arial"/>
          <w:sz w:val="20"/>
          <w:szCs w:val="20"/>
        </w:rPr>
        <w:t xml:space="preserve"> ___________________________</w:t>
      </w:r>
      <w:r w:rsidRPr="002640A9">
        <w:rPr>
          <w:rFonts w:ascii="Arial" w:hAnsi="Arial" w:cs="Arial"/>
          <w:sz w:val="20"/>
          <w:szCs w:val="20"/>
        </w:rPr>
        <w:tab/>
        <w:t xml:space="preserve">Title </w:t>
      </w:r>
      <w:r w:rsidR="005978B9" w:rsidRPr="002640A9">
        <w:rPr>
          <w:rFonts w:ascii="Arial" w:hAnsi="Arial" w:cs="Arial"/>
          <w:sz w:val="20"/>
          <w:szCs w:val="20"/>
        </w:rPr>
        <w:t>_______________________</w:t>
      </w:r>
      <w:r w:rsidRPr="002640A9">
        <w:rPr>
          <w:rFonts w:ascii="Arial" w:hAnsi="Arial" w:cs="Arial"/>
          <w:w w:val="200"/>
          <w:sz w:val="20"/>
          <w:szCs w:val="20"/>
        </w:rPr>
        <w:t xml:space="preserve">                               </w:t>
      </w:r>
    </w:p>
    <w:p w14:paraId="7A99CE4E" w14:textId="77777777" w:rsidR="005D7913" w:rsidRPr="002640A9" w:rsidRDefault="005D7913">
      <w:pPr>
        <w:pStyle w:val="BodyText"/>
        <w:spacing w:before="3"/>
        <w:rPr>
          <w:rFonts w:ascii="Arial" w:hAnsi="Arial" w:cs="Arial"/>
          <w:sz w:val="20"/>
          <w:szCs w:val="20"/>
        </w:rPr>
      </w:pPr>
    </w:p>
    <w:p w14:paraId="798C8F87" w14:textId="77777777" w:rsidR="005D7913" w:rsidRPr="002640A9" w:rsidRDefault="00BB0A0E">
      <w:pPr>
        <w:pStyle w:val="BodyText"/>
        <w:tabs>
          <w:tab w:val="left" w:pos="5140"/>
        </w:tabs>
        <w:ind w:left="100"/>
        <w:rPr>
          <w:rFonts w:ascii="Arial" w:hAnsi="Arial" w:cs="Arial"/>
          <w:sz w:val="20"/>
          <w:szCs w:val="20"/>
        </w:rPr>
      </w:pPr>
      <w:r w:rsidRPr="002640A9">
        <w:rPr>
          <w:rFonts w:ascii="Arial" w:hAnsi="Arial" w:cs="Arial"/>
          <w:sz w:val="20"/>
          <w:szCs w:val="20"/>
        </w:rPr>
        <w:t>Date</w:t>
      </w:r>
      <w:r w:rsidR="005978B9" w:rsidRPr="002640A9">
        <w:rPr>
          <w:rFonts w:ascii="Arial" w:hAnsi="Arial" w:cs="Arial"/>
          <w:sz w:val="20"/>
          <w:szCs w:val="20"/>
        </w:rPr>
        <w:t xml:space="preserve"> ___________________________</w:t>
      </w:r>
      <w:r w:rsidRPr="002640A9">
        <w:rPr>
          <w:rFonts w:ascii="Arial" w:hAnsi="Arial" w:cs="Arial"/>
          <w:sz w:val="20"/>
          <w:szCs w:val="20"/>
        </w:rPr>
        <w:tab/>
        <w:t>Date</w:t>
      </w:r>
      <w:r w:rsidRPr="002640A9">
        <w:rPr>
          <w:rFonts w:ascii="Arial" w:hAnsi="Arial" w:cs="Arial"/>
          <w:spacing w:val="-1"/>
          <w:sz w:val="20"/>
          <w:szCs w:val="20"/>
        </w:rPr>
        <w:t xml:space="preserve"> </w:t>
      </w:r>
      <w:r w:rsidR="005978B9" w:rsidRPr="002640A9">
        <w:rPr>
          <w:rFonts w:ascii="Arial" w:hAnsi="Arial" w:cs="Arial"/>
          <w:spacing w:val="-1"/>
          <w:sz w:val="20"/>
          <w:szCs w:val="20"/>
        </w:rPr>
        <w:t>_______________________</w:t>
      </w:r>
      <w:r w:rsidRPr="002640A9">
        <w:rPr>
          <w:rFonts w:ascii="Arial" w:hAnsi="Arial" w:cs="Arial"/>
          <w:spacing w:val="-1"/>
          <w:w w:val="200"/>
          <w:sz w:val="20"/>
          <w:szCs w:val="20"/>
        </w:rPr>
        <w:t xml:space="preserve">                               </w:t>
      </w:r>
    </w:p>
    <w:p w14:paraId="206B1E5D" w14:textId="77777777" w:rsidR="005D7913" w:rsidRPr="002640A9" w:rsidRDefault="005D7913">
      <w:pPr>
        <w:pStyle w:val="BodyText"/>
        <w:rPr>
          <w:rFonts w:ascii="Arial" w:hAnsi="Arial" w:cs="Arial"/>
          <w:sz w:val="20"/>
          <w:szCs w:val="20"/>
        </w:rPr>
      </w:pPr>
    </w:p>
    <w:p w14:paraId="4878940D" w14:textId="77777777" w:rsidR="005D7913" w:rsidRPr="002640A9" w:rsidRDefault="005D7913">
      <w:pPr>
        <w:pStyle w:val="BodyText"/>
        <w:rPr>
          <w:rFonts w:ascii="Arial" w:hAnsi="Arial" w:cs="Arial"/>
          <w:sz w:val="20"/>
          <w:szCs w:val="20"/>
        </w:rPr>
      </w:pPr>
    </w:p>
    <w:p w14:paraId="54D48E63" w14:textId="77777777" w:rsidR="005D7913" w:rsidRPr="002640A9" w:rsidRDefault="005D7913">
      <w:pPr>
        <w:pStyle w:val="BodyText"/>
        <w:rPr>
          <w:rFonts w:ascii="Arial" w:hAnsi="Arial" w:cs="Arial"/>
          <w:sz w:val="20"/>
          <w:szCs w:val="20"/>
        </w:rPr>
      </w:pPr>
    </w:p>
    <w:p w14:paraId="796759BB" w14:textId="77777777" w:rsidR="005D7913" w:rsidRPr="002640A9" w:rsidRDefault="005D7913">
      <w:pPr>
        <w:pStyle w:val="BodyText"/>
        <w:rPr>
          <w:rFonts w:ascii="Arial" w:hAnsi="Arial" w:cs="Arial"/>
          <w:sz w:val="20"/>
          <w:szCs w:val="20"/>
        </w:rPr>
      </w:pPr>
    </w:p>
    <w:p w14:paraId="0CEA5F1C" w14:textId="77777777" w:rsidR="005D7913" w:rsidRPr="002640A9" w:rsidRDefault="005D7913">
      <w:pPr>
        <w:spacing w:before="225" w:line="489" w:lineRule="auto"/>
        <w:ind w:left="100" w:right="8080"/>
        <w:rPr>
          <w:rFonts w:ascii="Arial" w:hAnsi="Arial" w:cs="Arial"/>
          <w:sz w:val="20"/>
          <w:szCs w:val="20"/>
        </w:rPr>
      </w:pPr>
    </w:p>
    <w:sectPr w:rsidR="005D7913" w:rsidRPr="002640A9" w:rsidSect="00501010">
      <w:footerReference w:type="default" r:id="rId8"/>
      <w:pgSz w:w="12240" w:h="15840" w:code="1"/>
      <w:pgMar w:top="1440" w:right="1339" w:bottom="360"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CDFC6" w14:textId="77777777" w:rsidR="008D6153" w:rsidRDefault="008D6153" w:rsidP="00B779DF">
      <w:r>
        <w:separator/>
      </w:r>
    </w:p>
  </w:endnote>
  <w:endnote w:type="continuationSeparator" w:id="0">
    <w:p w14:paraId="418345F7" w14:textId="77777777" w:rsidR="008D6153" w:rsidRDefault="008D6153" w:rsidP="00B7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8ECC" w14:textId="77777777" w:rsidR="00B779DF" w:rsidRPr="00B779DF" w:rsidRDefault="00B779DF">
    <w:pPr>
      <w:pStyle w:val="Footer"/>
      <w:rPr>
        <w:sz w:val="18"/>
        <w:szCs w:val="18"/>
      </w:rPr>
    </w:pPr>
    <w:r w:rsidRPr="00B779DF">
      <w:rPr>
        <w:sz w:val="18"/>
        <w:szCs w:val="18"/>
      </w:rPr>
      <w:t>I:\Documentation\Property Mgmt\Equipment Donation Agreement 5/4/2018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6A292" w14:textId="77777777" w:rsidR="008D6153" w:rsidRDefault="008D6153" w:rsidP="00B779DF">
      <w:r>
        <w:separator/>
      </w:r>
    </w:p>
  </w:footnote>
  <w:footnote w:type="continuationSeparator" w:id="0">
    <w:p w14:paraId="4B1193D2" w14:textId="77777777" w:rsidR="008D6153" w:rsidRDefault="008D6153" w:rsidP="00B77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C3A07"/>
    <w:multiLevelType w:val="hybridMultilevel"/>
    <w:tmpl w:val="9F98233E"/>
    <w:lvl w:ilvl="0" w:tplc="80E6606C">
      <w:start w:val="1"/>
      <w:numFmt w:val="decimal"/>
      <w:lvlText w:val="%1."/>
      <w:lvlJc w:val="left"/>
      <w:pPr>
        <w:ind w:left="611" w:hanging="320"/>
      </w:pPr>
      <w:rPr>
        <w:rFonts w:ascii="Times New Roman" w:eastAsia="Times New Roman" w:hAnsi="Times New Roman" w:cs="Times New Roman" w:hint="default"/>
        <w:spacing w:val="-2"/>
        <w:w w:val="100"/>
        <w:sz w:val="24"/>
        <w:szCs w:val="24"/>
      </w:rPr>
    </w:lvl>
    <w:lvl w:ilvl="1" w:tplc="A4222C50">
      <w:numFmt w:val="bullet"/>
      <w:lvlText w:val="•"/>
      <w:lvlJc w:val="left"/>
      <w:pPr>
        <w:ind w:left="1512" w:hanging="320"/>
      </w:pPr>
      <w:rPr>
        <w:rFonts w:hint="default"/>
      </w:rPr>
    </w:lvl>
    <w:lvl w:ilvl="2" w:tplc="49F25B1E">
      <w:numFmt w:val="bullet"/>
      <w:lvlText w:val="•"/>
      <w:lvlJc w:val="left"/>
      <w:pPr>
        <w:ind w:left="2404" w:hanging="320"/>
      </w:pPr>
      <w:rPr>
        <w:rFonts w:hint="default"/>
      </w:rPr>
    </w:lvl>
    <w:lvl w:ilvl="3" w:tplc="205E0170">
      <w:numFmt w:val="bullet"/>
      <w:lvlText w:val="•"/>
      <w:lvlJc w:val="left"/>
      <w:pPr>
        <w:ind w:left="3296" w:hanging="320"/>
      </w:pPr>
      <w:rPr>
        <w:rFonts w:hint="default"/>
      </w:rPr>
    </w:lvl>
    <w:lvl w:ilvl="4" w:tplc="9A94CCDA">
      <w:numFmt w:val="bullet"/>
      <w:lvlText w:val="•"/>
      <w:lvlJc w:val="left"/>
      <w:pPr>
        <w:ind w:left="4188" w:hanging="320"/>
      </w:pPr>
      <w:rPr>
        <w:rFonts w:hint="default"/>
      </w:rPr>
    </w:lvl>
    <w:lvl w:ilvl="5" w:tplc="49000B58">
      <w:numFmt w:val="bullet"/>
      <w:lvlText w:val="•"/>
      <w:lvlJc w:val="left"/>
      <w:pPr>
        <w:ind w:left="5080" w:hanging="320"/>
      </w:pPr>
      <w:rPr>
        <w:rFonts w:hint="default"/>
      </w:rPr>
    </w:lvl>
    <w:lvl w:ilvl="6" w:tplc="84C2A262">
      <w:numFmt w:val="bullet"/>
      <w:lvlText w:val="•"/>
      <w:lvlJc w:val="left"/>
      <w:pPr>
        <w:ind w:left="5972" w:hanging="320"/>
      </w:pPr>
      <w:rPr>
        <w:rFonts w:hint="default"/>
      </w:rPr>
    </w:lvl>
    <w:lvl w:ilvl="7" w:tplc="077C76FC">
      <w:numFmt w:val="bullet"/>
      <w:lvlText w:val="•"/>
      <w:lvlJc w:val="left"/>
      <w:pPr>
        <w:ind w:left="6864" w:hanging="320"/>
      </w:pPr>
      <w:rPr>
        <w:rFonts w:hint="default"/>
      </w:rPr>
    </w:lvl>
    <w:lvl w:ilvl="8" w:tplc="454A7DAC">
      <w:numFmt w:val="bullet"/>
      <w:lvlText w:val="•"/>
      <w:lvlJc w:val="left"/>
      <w:pPr>
        <w:ind w:left="7756" w:hanging="320"/>
      </w:pPr>
      <w:rPr>
        <w:rFonts w:hint="default"/>
      </w:rPr>
    </w:lvl>
  </w:abstractNum>
  <w:num w:numId="1" w16cid:durableId="99287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13"/>
    <w:rsid w:val="00003139"/>
    <w:rsid w:val="000039E1"/>
    <w:rsid w:val="002640A9"/>
    <w:rsid w:val="003009EB"/>
    <w:rsid w:val="00303F1D"/>
    <w:rsid w:val="0032009B"/>
    <w:rsid w:val="00501010"/>
    <w:rsid w:val="005978B9"/>
    <w:rsid w:val="005D7913"/>
    <w:rsid w:val="00601275"/>
    <w:rsid w:val="00776046"/>
    <w:rsid w:val="008D6153"/>
    <w:rsid w:val="00B35A65"/>
    <w:rsid w:val="00B779DF"/>
    <w:rsid w:val="00BB0A0E"/>
    <w:rsid w:val="00CA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368B"/>
  <w15:docId w15:val="{54E33D1B-BCD0-4459-95E3-9D91BF97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11" w:right="149" w:hanging="3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79DF"/>
    <w:pPr>
      <w:tabs>
        <w:tab w:val="center" w:pos="4680"/>
        <w:tab w:val="right" w:pos="9360"/>
      </w:tabs>
    </w:pPr>
  </w:style>
  <w:style w:type="character" w:customStyle="1" w:styleId="HeaderChar">
    <w:name w:val="Header Char"/>
    <w:basedOn w:val="DefaultParagraphFont"/>
    <w:link w:val="Header"/>
    <w:uiPriority w:val="99"/>
    <w:rsid w:val="00B779DF"/>
    <w:rPr>
      <w:rFonts w:ascii="Times New Roman" w:eastAsia="Times New Roman" w:hAnsi="Times New Roman" w:cs="Times New Roman"/>
    </w:rPr>
  </w:style>
  <w:style w:type="paragraph" w:styleId="Footer">
    <w:name w:val="footer"/>
    <w:basedOn w:val="Normal"/>
    <w:link w:val="FooterChar"/>
    <w:uiPriority w:val="99"/>
    <w:unhideWhenUsed/>
    <w:rsid w:val="00B779DF"/>
    <w:pPr>
      <w:tabs>
        <w:tab w:val="center" w:pos="4680"/>
        <w:tab w:val="right" w:pos="9360"/>
      </w:tabs>
    </w:pPr>
  </w:style>
  <w:style w:type="character" w:customStyle="1" w:styleId="FooterChar">
    <w:name w:val="Footer Char"/>
    <w:basedOn w:val="DefaultParagraphFont"/>
    <w:link w:val="Footer"/>
    <w:uiPriority w:val="99"/>
    <w:rsid w:val="00B779D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01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010"/>
    <w:rPr>
      <w:rFonts w:ascii="Segoe UI" w:eastAsia="Times New Roman" w:hAnsi="Segoe UI" w:cs="Segoe UI"/>
      <w:sz w:val="18"/>
      <w:szCs w:val="18"/>
    </w:rPr>
  </w:style>
  <w:style w:type="character" w:styleId="Hyperlink">
    <w:name w:val="Hyperlink"/>
    <w:basedOn w:val="DefaultParagraphFont"/>
    <w:uiPriority w:val="99"/>
    <w:unhideWhenUsed/>
    <w:rsid w:val="00B35A65"/>
    <w:rPr>
      <w:color w:val="0000FF" w:themeColor="hyperlink"/>
      <w:u w:val="single"/>
    </w:rPr>
  </w:style>
  <w:style w:type="character" w:styleId="UnresolvedMention">
    <w:name w:val="Unresolved Mention"/>
    <w:basedOn w:val="DefaultParagraphFont"/>
    <w:uiPriority w:val="99"/>
    <w:semiHidden/>
    <w:unhideWhenUsed/>
    <w:rsid w:val="00B3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rade.gov/consolidated-screening-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ETA.doc</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ETA.doc</dc:title>
  <dc:creator>Julie Tostevin</dc:creator>
  <cp:lastModifiedBy>Jennifer Bruchok</cp:lastModifiedBy>
  <cp:revision>2</cp:revision>
  <cp:lastPrinted>2018-05-29T19:08:00Z</cp:lastPrinted>
  <dcterms:created xsi:type="dcterms:W3CDTF">2024-08-29T19:45:00Z</dcterms:created>
  <dcterms:modified xsi:type="dcterms:W3CDTF">2024-08-29T19:45:00Z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2001-07-05T00:00:00Z</vt:filetime>
  </property>
  <property fmtid="{D5CDD505-2E9C-101B-9397-08002B2CF9AE}" pid="3" name="Creator">
    <vt:lpwstr>AdobePS5.dll Version 5.1.1</vt:lpwstr>
  </property>
  <property fmtid="{D5CDD505-2E9C-101B-9397-08002B2CF9AE}" pid="4" name="LastSaved">
    <vt:filetime>2018-05-29T00:00:00Z</vt:filetime>
  </property>
</Properties>
</file>